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71E" w:rsidRDefault="000E2518">
      <w:pPr>
        <w:spacing w:after="0" w:line="358" w:lineRule="auto"/>
        <w:ind w:left="4151"/>
        <w:jc w:val="center"/>
      </w:pPr>
      <w:r>
        <w:rPr>
          <w:b/>
          <w:sz w:val="48"/>
        </w:rPr>
        <w:t>RESULT ANALYSIS 202</w:t>
      </w:r>
      <w:r w:rsidR="000A6CB9">
        <w:rPr>
          <w:b/>
          <w:sz w:val="48"/>
        </w:rPr>
        <w:t>3</w:t>
      </w:r>
      <w:r w:rsidR="00DB31E1">
        <w:rPr>
          <w:b/>
          <w:sz w:val="48"/>
        </w:rPr>
        <w:t xml:space="preserve"> </w:t>
      </w:r>
      <w:r>
        <w:rPr>
          <w:b/>
          <w:sz w:val="48"/>
        </w:rPr>
        <w:t xml:space="preserve">CLASS X </w:t>
      </w:r>
    </w:p>
    <w:p w:rsidR="00A3771E" w:rsidRDefault="000E2518">
      <w:pPr>
        <w:pStyle w:val="Heading1"/>
        <w:ind w:left="-5"/>
      </w:pPr>
      <w:r>
        <w:t xml:space="preserve">SCHOOL RESULT </w:t>
      </w:r>
    </w:p>
    <w:tbl>
      <w:tblPr>
        <w:tblStyle w:val="TableGrid"/>
        <w:tblW w:w="12524" w:type="dxa"/>
        <w:tblInd w:w="-14" w:type="dxa"/>
        <w:tblCellMar>
          <w:top w:w="6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1457"/>
        <w:gridCol w:w="1114"/>
        <w:gridCol w:w="953"/>
        <w:gridCol w:w="1079"/>
        <w:gridCol w:w="1080"/>
        <w:gridCol w:w="990"/>
        <w:gridCol w:w="1080"/>
        <w:gridCol w:w="1260"/>
        <w:gridCol w:w="1170"/>
        <w:gridCol w:w="1081"/>
        <w:gridCol w:w="1260"/>
      </w:tblGrid>
      <w:tr w:rsidR="00A3771E">
        <w:trPr>
          <w:trHeight w:val="1043"/>
        </w:trPr>
        <w:tc>
          <w:tcPr>
            <w:tcW w:w="14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jc w:val="both"/>
            </w:pPr>
            <w:r>
              <w:rPr>
                <w:b/>
                <w:sz w:val="28"/>
              </w:rPr>
              <w:t xml:space="preserve">APPEARED </w:t>
            </w:r>
          </w:p>
        </w:tc>
        <w:tc>
          <w:tcPr>
            <w:tcW w:w="11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5"/>
              <w:jc w:val="both"/>
            </w:pPr>
            <w:r>
              <w:rPr>
                <w:b/>
                <w:sz w:val="28"/>
              </w:rPr>
              <w:t xml:space="preserve">PASSED </w:t>
            </w:r>
          </w:p>
        </w:tc>
        <w:tc>
          <w:tcPr>
            <w:tcW w:w="9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</w:tcPr>
          <w:p w:rsidR="00A3771E" w:rsidRDefault="000E2518">
            <w:pPr>
              <w:ind w:right="62"/>
              <w:jc w:val="center"/>
            </w:pPr>
            <w:r>
              <w:rPr>
                <w:b/>
                <w:sz w:val="28"/>
              </w:rPr>
              <w:t xml:space="preserve">FAIL </w:t>
            </w:r>
          </w:p>
          <w:p w:rsidR="00A3771E" w:rsidRDefault="000E2518">
            <w:pPr>
              <w:ind w:left="106"/>
            </w:pPr>
            <w:r>
              <w:rPr>
                <w:b/>
                <w:sz w:val="28"/>
              </w:rPr>
              <w:t xml:space="preserve">AND </w:t>
            </w:r>
          </w:p>
          <w:p w:rsidR="00A3771E" w:rsidRDefault="000E2518">
            <w:pPr>
              <w:ind w:left="7"/>
              <w:jc w:val="both"/>
            </w:pPr>
            <w:r>
              <w:rPr>
                <w:b/>
                <w:sz w:val="28"/>
              </w:rPr>
              <w:t xml:space="preserve">COMP </w:t>
            </w:r>
          </w:p>
        </w:tc>
        <w:tc>
          <w:tcPr>
            <w:tcW w:w="10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10"/>
              <w:jc w:val="both"/>
            </w:pPr>
            <w:r>
              <w:rPr>
                <w:b/>
                <w:sz w:val="28"/>
              </w:rPr>
              <w:t xml:space="preserve">PASS % 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71"/>
            </w:pPr>
            <w:r>
              <w:rPr>
                <w:b/>
                <w:sz w:val="28"/>
              </w:rPr>
              <w:t xml:space="preserve">0-32.9 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3"/>
              <w:jc w:val="center"/>
            </w:pPr>
            <w:r>
              <w:rPr>
                <w:b/>
                <w:sz w:val="28"/>
              </w:rPr>
              <w:t>33-</w:t>
            </w:r>
          </w:p>
          <w:p w:rsidR="00A3771E" w:rsidRDefault="000E2518">
            <w:pPr>
              <w:ind w:right="66"/>
              <w:jc w:val="center"/>
            </w:pPr>
            <w:r>
              <w:rPr>
                <w:b/>
                <w:sz w:val="28"/>
              </w:rPr>
              <w:t xml:space="preserve">44.9 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0"/>
              <w:jc w:val="center"/>
            </w:pPr>
            <w:r>
              <w:rPr>
                <w:b/>
                <w:sz w:val="28"/>
              </w:rPr>
              <w:t>45-</w:t>
            </w:r>
          </w:p>
          <w:p w:rsidR="00A3771E" w:rsidRDefault="000E2518">
            <w:pPr>
              <w:ind w:right="63"/>
              <w:jc w:val="center"/>
            </w:pPr>
            <w:r>
              <w:rPr>
                <w:b/>
                <w:sz w:val="28"/>
              </w:rPr>
              <w:t xml:space="preserve">59.9 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91"/>
            </w:pPr>
            <w:r>
              <w:rPr>
                <w:b/>
                <w:sz w:val="28"/>
              </w:rPr>
              <w:t xml:space="preserve">60-74.9 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46"/>
            </w:pPr>
            <w:r>
              <w:rPr>
                <w:b/>
                <w:sz w:val="28"/>
              </w:rPr>
              <w:t xml:space="preserve">75-89.9 </w:t>
            </w:r>
          </w:p>
        </w:tc>
        <w:tc>
          <w:tcPr>
            <w:tcW w:w="1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37"/>
            </w:pPr>
            <w:r>
              <w:rPr>
                <w:b/>
                <w:sz w:val="28"/>
              </w:rPr>
              <w:t xml:space="preserve">90-100 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0"/>
              <w:jc w:val="center"/>
            </w:pPr>
            <w:r>
              <w:rPr>
                <w:b/>
                <w:sz w:val="28"/>
              </w:rPr>
              <w:t xml:space="preserve">PI </w:t>
            </w:r>
          </w:p>
        </w:tc>
      </w:tr>
      <w:tr w:rsidR="00A3771E">
        <w:trPr>
          <w:trHeight w:val="666"/>
        </w:trPr>
        <w:tc>
          <w:tcPr>
            <w:tcW w:w="14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0A6CB9">
            <w:pPr>
              <w:ind w:righ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1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0A6CB9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9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0A6CB9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0A6CB9">
            <w:pPr>
              <w:ind w:left="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98.73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5B66B7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5B66B7">
            <w:pPr>
              <w:ind w:right="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5B66B7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5B66B7">
            <w:pPr>
              <w:ind w:right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5B66B7">
            <w:pPr>
              <w:ind w:right="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5B66B7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F27A61" w:rsidRDefault="00160114">
            <w:pPr>
              <w:ind w:righ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64.87</w:t>
            </w:r>
          </w:p>
        </w:tc>
      </w:tr>
    </w:tbl>
    <w:p w:rsidR="00A3771E" w:rsidRDefault="000E2518">
      <w:pPr>
        <w:spacing w:after="230"/>
      </w:pPr>
      <w:r>
        <w:rPr>
          <w:b/>
          <w:sz w:val="32"/>
        </w:rPr>
        <w:t xml:space="preserve"> </w:t>
      </w:r>
    </w:p>
    <w:p w:rsidR="00A3771E" w:rsidRDefault="000E2518">
      <w:pPr>
        <w:pStyle w:val="Heading1"/>
        <w:ind w:left="-5"/>
      </w:pPr>
      <w:r>
        <w:t xml:space="preserve">SUBJECT WISE RESULT </w:t>
      </w:r>
    </w:p>
    <w:tbl>
      <w:tblPr>
        <w:tblStyle w:val="TableGrid"/>
        <w:tblW w:w="13064" w:type="dxa"/>
        <w:tblInd w:w="-14" w:type="dxa"/>
        <w:tblCellMar>
          <w:top w:w="64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863"/>
        <w:gridCol w:w="2027"/>
        <w:gridCol w:w="1460"/>
        <w:gridCol w:w="1111"/>
        <w:gridCol w:w="924"/>
        <w:gridCol w:w="844"/>
        <w:gridCol w:w="987"/>
        <w:gridCol w:w="1076"/>
        <w:gridCol w:w="719"/>
        <w:gridCol w:w="988"/>
        <w:gridCol w:w="1076"/>
        <w:gridCol w:w="989"/>
      </w:tblGrid>
      <w:tr w:rsidR="00A3771E">
        <w:trPr>
          <w:trHeight w:val="702"/>
        </w:trPr>
        <w:tc>
          <w:tcPr>
            <w:tcW w:w="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jc w:val="both"/>
            </w:pPr>
            <w:r>
              <w:rPr>
                <w:b/>
                <w:sz w:val="28"/>
              </w:rPr>
              <w:t xml:space="preserve">CODE </w:t>
            </w:r>
          </w:p>
        </w:tc>
        <w:tc>
          <w:tcPr>
            <w:tcW w:w="20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58"/>
              <w:jc w:val="center"/>
            </w:pPr>
            <w:r>
              <w:rPr>
                <w:b/>
                <w:sz w:val="28"/>
              </w:rPr>
              <w:t xml:space="preserve">SUBJECT </w:t>
            </w:r>
          </w:p>
        </w:tc>
        <w:tc>
          <w:tcPr>
            <w:tcW w:w="14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5"/>
              <w:jc w:val="both"/>
            </w:pPr>
            <w:r>
              <w:rPr>
                <w:b/>
                <w:sz w:val="28"/>
              </w:rPr>
              <w:t xml:space="preserve">APPEARED </w:t>
            </w:r>
          </w:p>
        </w:tc>
        <w:tc>
          <w:tcPr>
            <w:tcW w:w="11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4"/>
              <w:jc w:val="both"/>
            </w:pPr>
            <w:r>
              <w:rPr>
                <w:b/>
                <w:sz w:val="28"/>
              </w:rPr>
              <w:t xml:space="preserve">PASSED </w:t>
            </w:r>
          </w:p>
        </w:tc>
        <w:tc>
          <w:tcPr>
            <w:tcW w:w="9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2"/>
              <w:jc w:val="center"/>
            </w:pPr>
            <w:r>
              <w:rPr>
                <w:b/>
                <w:sz w:val="28"/>
              </w:rPr>
              <w:t xml:space="preserve">% 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65"/>
            </w:pPr>
            <w:r>
              <w:rPr>
                <w:b/>
                <w:sz w:val="28"/>
              </w:rPr>
              <w:t xml:space="preserve">0-33 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65"/>
            </w:pPr>
            <w:r>
              <w:rPr>
                <w:b/>
                <w:sz w:val="28"/>
              </w:rPr>
              <w:t xml:space="preserve">33-44 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109"/>
            </w:pPr>
            <w:r>
              <w:rPr>
                <w:b/>
                <w:sz w:val="28"/>
              </w:rPr>
              <w:t xml:space="preserve">45-59 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</w:tcPr>
          <w:p w:rsidR="00A3771E" w:rsidRDefault="000E2518">
            <w:pPr>
              <w:ind w:left="71"/>
            </w:pPr>
            <w:r>
              <w:rPr>
                <w:b/>
                <w:sz w:val="28"/>
              </w:rPr>
              <w:t>60-</w:t>
            </w:r>
          </w:p>
          <w:p w:rsidR="00A3771E" w:rsidRDefault="000E2518">
            <w:pPr>
              <w:ind w:left="114"/>
            </w:pPr>
            <w:r>
              <w:rPr>
                <w:b/>
                <w:sz w:val="28"/>
              </w:rPr>
              <w:t xml:space="preserve">74 </w:t>
            </w:r>
          </w:p>
        </w:tc>
        <w:tc>
          <w:tcPr>
            <w:tcW w:w="9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64"/>
            </w:pPr>
            <w:r>
              <w:rPr>
                <w:b/>
                <w:sz w:val="28"/>
              </w:rPr>
              <w:t xml:space="preserve">75-89 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38"/>
            </w:pPr>
            <w:r>
              <w:rPr>
                <w:b/>
                <w:sz w:val="28"/>
              </w:rPr>
              <w:t xml:space="preserve">90-100 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3"/>
              <w:jc w:val="center"/>
            </w:pPr>
            <w:r>
              <w:rPr>
                <w:b/>
                <w:sz w:val="28"/>
              </w:rPr>
              <w:t xml:space="preserve">PI </w:t>
            </w:r>
          </w:p>
        </w:tc>
      </w:tr>
      <w:tr w:rsidR="00A3771E">
        <w:trPr>
          <w:trHeight w:val="612"/>
        </w:trPr>
        <w:tc>
          <w:tcPr>
            <w:tcW w:w="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left="113"/>
            </w:pPr>
            <w:r>
              <w:rPr>
                <w:b/>
                <w:sz w:val="28"/>
              </w:rPr>
              <w:t xml:space="preserve">184 </w:t>
            </w:r>
          </w:p>
        </w:tc>
        <w:tc>
          <w:tcPr>
            <w:tcW w:w="20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right="60"/>
              <w:jc w:val="center"/>
            </w:pPr>
            <w:r>
              <w:rPr>
                <w:b/>
                <w:sz w:val="28"/>
              </w:rPr>
              <w:t xml:space="preserve">ENGLISH </w:t>
            </w:r>
          </w:p>
        </w:tc>
        <w:tc>
          <w:tcPr>
            <w:tcW w:w="14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0A6CB9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1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0A6CB9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9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0A6CB9">
            <w:pPr>
              <w:ind w:left="13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98.73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left="11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0A6CB9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0A6CB9">
            <w:pPr>
              <w:ind w:left="70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48.97</w:t>
            </w:r>
          </w:p>
        </w:tc>
      </w:tr>
      <w:tr w:rsidR="00A3771E">
        <w:trPr>
          <w:trHeight w:val="614"/>
        </w:trPr>
        <w:tc>
          <w:tcPr>
            <w:tcW w:w="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left="113"/>
            </w:pPr>
            <w:r>
              <w:rPr>
                <w:b/>
                <w:sz w:val="28"/>
              </w:rPr>
              <w:t xml:space="preserve">002 </w:t>
            </w:r>
          </w:p>
        </w:tc>
        <w:tc>
          <w:tcPr>
            <w:tcW w:w="20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right="56"/>
              <w:jc w:val="center"/>
            </w:pPr>
            <w:r>
              <w:rPr>
                <w:b/>
                <w:sz w:val="28"/>
              </w:rPr>
              <w:t xml:space="preserve">HINDI </w:t>
            </w:r>
          </w:p>
        </w:tc>
        <w:tc>
          <w:tcPr>
            <w:tcW w:w="14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1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9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left="13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left="11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left="70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57.75</w:t>
            </w:r>
          </w:p>
        </w:tc>
      </w:tr>
      <w:tr w:rsidR="00A3771E">
        <w:trPr>
          <w:trHeight w:val="612"/>
        </w:trPr>
        <w:tc>
          <w:tcPr>
            <w:tcW w:w="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left="113"/>
            </w:pPr>
            <w:r>
              <w:rPr>
                <w:b/>
                <w:sz w:val="28"/>
              </w:rPr>
              <w:t xml:space="preserve">241 </w:t>
            </w:r>
          </w:p>
        </w:tc>
        <w:tc>
          <w:tcPr>
            <w:tcW w:w="20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left="52"/>
            </w:pPr>
            <w:r>
              <w:rPr>
                <w:b/>
                <w:sz w:val="28"/>
              </w:rPr>
              <w:t xml:space="preserve">MATHS(BASIC) </w:t>
            </w:r>
          </w:p>
        </w:tc>
        <w:tc>
          <w:tcPr>
            <w:tcW w:w="14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1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9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left="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98.30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left="1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left="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73.73</w:t>
            </w:r>
          </w:p>
        </w:tc>
      </w:tr>
      <w:tr w:rsidR="00A3771E">
        <w:trPr>
          <w:trHeight w:val="614"/>
        </w:trPr>
        <w:tc>
          <w:tcPr>
            <w:tcW w:w="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right="68"/>
              <w:jc w:val="center"/>
            </w:pPr>
            <w:r>
              <w:rPr>
                <w:b/>
                <w:sz w:val="28"/>
              </w:rPr>
              <w:t xml:space="preserve">41 </w:t>
            </w:r>
          </w:p>
        </w:tc>
        <w:tc>
          <w:tcPr>
            <w:tcW w:w="20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left="131"/>
            </w:pPr>
            <w:r>
              <w:rPr>
                <w:b/>
                <w:sz w:val="28"/>
              </w:rPr>
              <w:t xml:space="preserve">MATHS(STD.) </w:t>
            </w:r>
          </w:p>
        </w:tc>
        <w:tc>
          <w:tcPr>
            <w:tcW w:w="14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1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1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right="60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1740AF">
            <w:pPr>
              <w:ind w:left="2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right="60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left="11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right="61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left="70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64.02</w:t>
            </w:r>
          </w:p>
        </w:tc>
      </w:tr>
      <w:tr w:rsidR="00A3771E">
        <w:trPr>
          <w:trHeight w:val="613"/>
        </w:trPr>
        <w:tc>
          <w:tcPr>
            <w:tcW w:w="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right="68"/>
              <w:jc w:val="center"/>
            </w:pPr>
            <w:r>
              <w:rPr>
                <w:b/>
                <w:sz w:val="28"/>
              </w:rPr>
              <w:t xml:space="preserve">86 </w:t>
            </w:r>
          </w:p>
        </w:tc>
        <w:tc>
          <w:tcPr>
            <w:tcW w:w="20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right="56"/>
              <w:jc w:val="center"/>
            </w:pPr>
            <w:r>
              <w:rPr>
                <w:b/>
                <w:sz w:val="28"/>
              </w:rPr>
              <w:t xml:space="preserve">SCIENCE </w:t>
            </w:r>
          </w:p>
        </w:tc>
        <w:tc>
          <w:tcPr>
            <w:tcW w:w="14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1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9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left="13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99.36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right="60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left="11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right="61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5B66B7">
            <w:pPr>
              <w:ind w:left="70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59.89</w:t>
            </w:r>
          </w:p>
        </w:tc>
      </w:tr>
      <w:tr w:rsidR="00A3771E">
        <w:trPr>
          <w:trHeight w:val="611"/>
        </w:trPr>
        <w:tc>
          <w:tcPr>
            <w:tcW w:w="8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right="68"/>
              <w:jc w:val="center"/>
            </w:pPr>
            <w:r>
              <w:rPr>
                <w:b/>
                <w:sz w:val="28"/>
              </w:rPr>
              <w:t xml:space="preserve">87 </w:t>
            </w:r>
          </w:p>
        </w:tc>
        <w:tc>
          <w:tcPr>
            <w:tcW w:w="20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Default="000E2518">
            <w:pPr>
              <w:ind w:right="58"/>
              <w:jc w:val="center"/>
            </w:pPr>
            <w:r>
              <w:rPr>
                <w:b/>
                <w:sz w:val="28"/>
              </w:rPr>
              <w:t xml:space="preserve">S.ST. </w:t>
            </w:r>
          </w:p>
        </w:tc>
        <w:tc>
          <w:tcPr>
            <w:tcW w:w="14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1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9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1B47">
            <w:pPr>
              <w:ind w:left="13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99.36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left="114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FFCC"/>
          </w:tcPr>
          <w:p w:rsidR="00A3771E" w:rsidRPr="00E67488" w:rsidRDefault="00E67488">
            <w:pPr>
              <w:ind w:left="70"/>
              <w:rPr>
                <w:b/>
                <w:bCs/>
                <w:sz w:val="28"/>
                <w:szCs w:val="28"/>
              </w:rPr>
            </w:pPr>
            <w:r w:rsidRPr="00E67488">
              <w:rPr>
                <w:b/>
                <w:bCs/>
                <w:sz w:val="28"/>
                <w:szCs w:val="28"/>
              </w:rPr>
              <w:t>52.45</w:t>
            </w:r>
          </w:p>
        </w:tc>
      </w:tr>
    </w:tbl>
    <w:p w:rsidR="00A3771E" w:rsidRDefault="000E2518">
      <w:pPr>
        <w:spacing w:after="227"/>
      </w:pPr>
      <w:r>
        <w:rPr>
          <w:b/>
          <w:sz w:val="32"/>
        </w:rPr>
        <w:t xml:space="preserve"> </w:t>
      </w:r>
    </w:p>
    <w:p w:rsidR="00A3771E" w:rsidRDefault="000E2518">
      <w:pPr>
        <w:spacing w:after="0"/>
      </w:pPr>
      <w:r>
        <w:rPr>
          <w:b/>
          <w:sz w:val="32"/>
        </w:rPr>
        <w:lastRenderedPageBreak/>
        <w:t xml:space="preserve"> </w:t>
      </w:r>
    </w:p>
    <w:p w:rsidR="00A3771E" w:rsidRDefault="000E2518">
      <w:pPr>
        <w:pStyle w:val="Heading1"/>
        <w:ind w:left="-5"/>
      </w:pPr>
      <w:r>
        <w:t xml:space="preserve">COMPARATIVE RESULT OF PREVIOUS YEARS </w:t>
      </w:r>
    </w:p>
    <w:tbl>
      <w:tblPr>
        <w:tblStyle w:val="TableGrid"/>
        <w:tblW w:w="12127" w:type="dxa"/>
        <w:tblInd w:w="-14" w:type="dxa"/>
        <w:tblCellMar>
          <w:top w:w="61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1446"/>
        <w:gridCol w:w="1459"/>
        <w:gridCol w:w="1114"/>
        <w:gridCol w:w="952"/>
        <w:gridCol w:w="949"/>
        <w:gridCol w:w="881"/>
        <w:gridCol w:w="882"/>
        <w:gridCol w:w="881"/>
        <w:gridCol w:w="881"/>
        <w:gridCol w:w="881"/>
        <w:gridCol w:w="855"/>
        <w:gridCol w:w="946"/>
      </w:tblGrid>
      <w:tr w:rsidR="00A3771E" w:rsidTr="00E54792">
        <w:trPr>
          <w:trHeight w:val="1037"/>
        </w:trPr>
        <w:tc>
          <w:tcPr>
            <w:tcW w:w="1452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78"/>
              <w:jc w:val="center"/>
            </w:pPr>
            <w:r>
              <w:rPr>
                <w:b/>
                <w:sz w:val="28"/>
              </w:rPr>
              <w:t xml:space="preserve">YEAR </w:t>
            </w:r>
          </w:p>
        </w:tc>
        <w:tc>
          <w:tcPr>
            <w:tcW w:w="1459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jc w:val="both"/>
            </w:pPr>
            <w:r>
              <w:rPr>
                <w:b/>
                <w:sz w:val="28"/>
              </w:rPr>
              <w:t xml:space="preserve">APPEARED </w:t>
            </w:r>
          </w:p>
        </w:tc>
        <w:tc>
          <w:tcPr>
            <w:tcW w:w="1114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left="4"/>
              <w:jc w:val="both"/>
            </w:pPr>
            <w:r>
              <w:rPr>
                <w:b/>
                <w:sz w:val="28"/>
              </w:rPr>
              <w:t xml:space="preserve">PASSED </w:t>
            </w:r>
          </w:p>
        </w:tc>
        <w:tc>
          <w:tcPr>
            <w:tcW w:w="953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</w:tcPr>
          <w:p w:rsidR="00A3771E" w:rsidRDefault="000E2518">
            <w:pPr>
              <w:ind w:right="71"/>
              <w:jc w:val="center"/>
            </w:pPr>
            <w:r>
              <w:rPr>
                <w:b/>
                <w:sz w:val="28"/>
              </w:rPr>
              <w:t xml:space="preserve">FAIL </w:t>
            </w:r>
          </w:p>
          <w:p w:rsidR="00A3771E" w:rsidRDefault="000E2518">
            <w:pPr>
              <w:ind w:left="105"/>
            </w:pPr>
            <w:r>
              <w:rPr>
                <w:b/>
                <w:sz w:val="28"/>
              </w:rPr>
              <w:t xml:space="preserve">AND </w:t>
            </w:r>
          </w:p>
          <w:p w:rsidR="00A3771E" w:rsidRDefault="000E2518">
            <w:pPr>
              <w:ind w:left="7"/>
              <w:jc w:val="both"/>
            </w:pPr>
            <w:r>
              <w:rPr>
                <w:b/>
                <w:sz w:val="28"/>
              </w:rPr>
              <w:t xml:space="preserve">COMP </w:t>
            </w:r>
          </w:p>
        </w:tc>
        <w:tc>
          <w:tcPr>
            <w:tcW w:w="950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jc w:val="center"/>
            </w:pPr>
            <w:r>
              <w:rPr>
                <w:b/>
                <w:sz w:val="28"/>
              </w:rPr>
              <w:t xml:space="preserve">PASS % </w:t>
            </w:r>
          </w:p>
        </w:tc>
        <w:tc>
          <w:tcPr>
            <w:tcW w:w="883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71"/>
              <w:jc w:val="center"/>
            </w:pPr>
            <w:r>
              <w:rPr>
                <w:b/>
                <w:sz w:val="28"/>
              </w:rPr>
              <w:t>0-</w:t>
            </w:r>
          </w:p>
          <w:p w:rsidR="00A3771E" w:rsidRDefault="000E2518">
            <w:pPr>
              <w:ind w:left="85"/>
            </w:pPr>
            <w:r>
              <w:rPr>
                <w:b/>
                <w:sz w:val="28"/>
              </w:rPr>
              <w:t xml:space="preserve">32.9 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9"/>
              <w:jc w:val="center"/>
            </w:pPr>
            <w:r>
              <w:rPr>
                <w:b/>
                <w:sz w:val="28"/>
              </w:rPr>
              <w:t>33-</w:t>
            </w:r>
          </w:p>
          <w:p w:rsidR="00A3771E" w:rsidRDefault="000E2518">
            <w:pPr>
              <w:ind w:left="85"/>
            </w:pPr>
            <w:r>
              <w:rPr>
                <w:b/>
                <w:sz w:val="28"/>
              </w:rPr>
              <w:t xml:space="preserve">44.9 </w:t>
            </w:r>
          </w:p>
        </w:tc>
        <w:tc>
          <w:tcPr>
            <w:tcW w:w="883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9"/>
              <w:jc w:val="center"/>
            </w:pPr>
            <w:r>
              <w:rPr>
                <w:b/>
                <w:sz w:val="28"/>
              </w:rPr>
              <w:t>45-</w:t>
            </w:r>
          </w:p>
          <w:p w:rsidR="00A3771E" w:rsidRDefault="000E2518">
            <w:pPr>
              <w:ind w:left="85"/>
            </w:pPr>
            <w:r>
              <w:rPr>
                <w:b/>
                <w:sz w:val="28"/>
              </w:rPr>
              <w:t xml:space="preserve">59.9 </w:t>
            </w:r>
          </w:p>
        </w:tc>
        <w:tc>
          <w:tcPr>
            <w:tcW w:w="883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9"/>
              <w:jc w:val="center"/>
            </w:pPr>
            <w:r>
              <w:rPr>
                <w:b/>
                <w:sz w:val="28"/>
              </w:rPr>
              <w:t>60-</w:t>
            </w:r>
          </w:p>
          <w:p w:rsidR="00A3771E" w:rsidRDefault="000E2518">
            <w:pPr>
              <w:ind w:left="85"/>
            </w:pPr>
            <w:r>
              <w:rPr>
                <w:b/>
                <w:sz w:val="28"/>
              </w:rPr>
              <w:t xml:space="preserve">74.9 </w:t>
            </w:r>
          </w:p>
        </w:tc>
        <w:tc>
          <w:tcPr>
            <w:tcW w:w="883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9"/>
              <w:jc w:val="center"/>
            </w:pPr>
            <w:r>
              <w:rPr>
                <w:b/>
                <w:sz w:val="28"/>
              </w:rPr>
              <w:t>75-</w:t>
            </w:r>
          </w:p>
          <w:p w:rsidR="00A3771E" w:rsidRDefault="000E2518">
            <w:pPr>
              <w:ind w:left="85"/>
            </w:pPr>
            <w:r>
              <w:rPr>
                <w:b/>
                <w:sz w:val="28"/>
              </w:rPr>
              <w:t xml:space="preserve">89.9 </w:t>
            </w:r>
          </w:p>
        </w:tc>
        <w:tc>
          <w:tcPr>
            <w:tcW w:w="857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67"/>
              <w:jc w:val="center"/>
            </w:pPr>
            <w:r>
              <w:rPr>
                <w:b/>
                <w:sz w:val="28"/>
              </w:rPr>
              <w:t>90-</w:t>
            </w:r>
          </w:p>
          <w:p w:rsidR="00A3771E" w:rsidRDefault="000E2518">
            <w:pPr>
              <w:ind w:left="112"/>
            </w:pPr>
            <w:r>
              <w:rPr>
                <w:b/>
                <w:sz w:val="28"/>
              </w:rPr>
              <w:t xml:space="preserve">100 </w:t>
            </w:r>
          </w:p>
        </w:tc>
        <w:tc>
          <w:tcPr>
            <w:tcW w:w="926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CCCCCC"/>
            </w:tcBorders>
            <w:shd w:val="clear" w:color="auto" w:fill="92D050"/>
            <w:vAlign w:val="center"/>
          </w:tcPr>
          <w:p w:rsidR="00A3771E" w:rsidRDefault="000E2518">
            <w:pPr>
              <w:ind w:right="70"/>
              <w:jc w:val="center"/>
            </w:pPr>
            <w:r>
              <w:rPr>
                <w:b/>
                <w:sz w:val="28"/>
              </w:rPr>
              <w:t xml:space="preserve">PI </w:t>
            </w:r>
          </w:p>
        </w:tc>
      </w:tr>
      <w:tr w:rsidR="00E54792" w:rsidTr="00E54792">
        <w:trPr>
          <w:trHeight w:val="53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left="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98.73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68.15</w:t>
            </w:r>
          </w:p>
        </w:tc>
      </w:tr>
      <w:tr w:rsidR="00E54792" w:rsidTr="00E54792">
        <w:trPr>
          <w:trHeight w:val="26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left="4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93.92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right="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824B45" w:rsidP="00E54792">
            <w:pPr>
              <w:ind w:left="71"/>
              <w:rPr>
                <w:b/>
                <w:sz w:val="32"/>
              </w:rPr>
            </w:pPr>
            <w:r>
              <w:rPr>
                <w:b/>
                <w:sz w:val="32"/>
              </w:rPr>
              <w:t>54.49</w:t>
            </w:r>
          </w:p>
        </w:tc>
      </w:tr>
      <w:tr w:rsidR="00E54792" w:rsidTr="00E54792">
        <w:trPr>
          <w:trHeight w:val="43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6"/>
              <w:jc w:val="center"/>
              <w:rPr>
                <w:b/>
                <w:bCs/>
                <w:sz w:val="28"/>
                <w:szCs w:val="28"/>
              </w:rPr>
            </w:pPr>
            <w:r w:rsidRPr="00F27A61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 w:rsidRPr="00F27A61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 w:rsidRPr="00F27A6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left="70"/>
              <w:rPr>
                <w:b/>
                <w:bCs/>
                <w:sz w:val="28"/>
                <w:szCs w:val="28"/>
              </w:rPr>
            </w:pPr>
            <w:r w:rsidRPr="00F27A61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Pr="00F27A61" w:rsidRDefault="00E54792" w:rsidP="00E54792">
            <w:pPr>
              <w:ind w:righ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68.15</w:t>
            </w:r>
          </w:p>
        </w:tc>
      </w:tr>
      <w:tr w:rsidR="00E54792" w:rsidTr="00E54792">
        <w:trPr>
          <w:trHeight w:val="42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9"/>
              <w:jc w:val="center"/>
            </w:pPr>
            <w:r>
              <w:rPr>
                <w:b/>
                <w:sz w:val="28"/>
              </w:rPr>
              <w:t xml:space="preserve">2020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4"/>
              <w:jc w:val="center"/>
            </w:pPr>
            <w:r>
              <w:rPr>
                <w:b/>
                <w:sz w:val="32"/>
              </w:rPr>
              <w:t xml:space="preserve">132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3"/>
              <w:jc w:val="center"/>
            </w:pPr>
            <w:r>
              <w:rPr>
                <w:b/>
                <w:sz w:val="32"/>
              </w:rPr>
              <w:t xml:space="preserve">129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2"/>
              <w:jc w:val="center"/>
            </w:pPr>
            <w:r>
              <w:rPr>
                <w:b/>
                <w:sz w:val="32"/>
              </w:rPr>
              <w:t xml:space="preserve">3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left="4"/>
              <w:jc w:val="both"/>
            </w:pPr>
            <w:r>
              <w:rPr>
                <w:b/>
                <w:sz w:val="32"/>
              </w:rPr>
              <w:t xml:space="preserve">97.72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3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32"/>
              </w:rP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2"/>
              <w:jc w:val="center"/>
            </w:pPr>
            <w:r>
              <w:rPr>
                <w:b/>
                <w:sz w:val="32"/>
              </w:rP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2"/>
              <w:jc w:val="center"/>
            </w:pPr>
            <w:r>
              <w:rPr>
                <w:b/>
                <w:sz w:val="32"/>
              </w:rP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2"/>
              <w:jc w:val="center"/>
            </w:pPr>
            <w:r>
              <w:rPr>
                <w:b/>
                <w:sz w:val="32"/>
              </w:rPr>
              <w:t xml:space="preserve">25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32"/>
              </w:rPr>
              <w:t xml:space="preserve">9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left="71"/>
            </w:pPr>
            <w:r>
              <w:rPr>
                <w:b/>
                <w:sz w:val="32"/>
              </w:rPr>
              <w:t xml:space="preserve">53.7 </w:t>
            </w:r>
          </w:p>
        </w:tc>
      </w:tr>
      <w:tr w:rsidR="00E54792" w:rsidTr="00E54792">
        <w:trPr>
          <w:trHeight w:val="35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9"/>
              <w:jc w:val="center"/>
            </w:pPr>
            <w:r>
              <w:rPr>
                <w:b/>
                <w:sz w:val="28"/>
              </w:rPr>
              <w:t xml:space="preserve">2019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1"/>
              <w:jc w:val="center"/>
            </w:pPr>
            <w:r>
              <w:rPr>
                <w:b/>
                <w:sz w:val="28"/>
              </w:rPr>
              <w:t xml:space="preserve">135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135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7"/>
              <w:jc w:val="center"/>
            </w:pPr>
            <w:r>
              <w:rPr>
                <w:b/>
                <w:sz w:val="28"/>
              </w:rPr>
              <w:t xml:space="preserve">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100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1"/>
              <w:jc w:val="center"/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45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6"/>
              <w:jc w:val="center"/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left="107"/>
            </w:pPr>
            <w:r>
              <w:rPr>
                <w:b/>
                <w:sz w:val="28"/>
              </w:rPr>
              <w:t xml:space="preserve">60.1 </w:t>
            </w:r>
          </w:p>
        </w:tc>
      </w:tr>
      <w:tr w:rsidR="00E54792" w:rsidTr="00E54792">
        <w:trPr>
          <w:trHeight w:val="35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9"/>
              <w:jc w:val="center"/>
            </w:pPr>
            <w:r>
              <w:rPr>
                <w:b/>
                <w:sz w:val="28"/>
              </w:rPr>
              <w:t xml:space="preserve">2018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1"/>
              <w:jc w:val="center"/>
            </w:pPr>
            <w:r>
              <w:rPr>
                <w:b/>
                <w:sz w:val="28"/>
              </w:rPr>
              <w:t xml:space="preserve">119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115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7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left="49"/>
            </w:pPr>
            <w:r>
              <w:rPr>
                <w:b/>
                <w:sz w:val="28"/>
              </w:rPr>
              <w:t xml:space="preserve">96.64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24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24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left="107"/>
            </w:pPr>
            <w:r>
              <w:rPr>
                <w:b/>
                <w:sz w:val="28"/>
              </w:rPr>
              <w:t xml:space="preserve">49.8 </w:t>
            </w:r>
          </w:p>
        </w:tc>
      </w:tr>
      <w:tr w:rsidR="00E54792" w:rsidTr="00E54792">
        <w:trPr>
          <w:trHeight w:val="35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9"/>
              <w:jc w:val="center"/>
            </w:pPr>
            <w:r>
              <w:rPr>
                <w:b/>
                <w:sz w:val="28"/>
              </w:rPr>
              <w:t xml:space="preserve">2017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1"/>
              <w:jc w:val="center"/>
            </w:pPr>
            <w:r>
              <w:rPr>
                <w:b/>
                <w:sz w:val="28"/>
              </w:rPr>
              <w:t xml:space="preserve">123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123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7"/>
              <w:jc w:val="center"/>
            </w:pPr>
            <w:r>
              <w:rPr>
                <w:b/>
                <w:sz w:val="28"/>
              </w:rPr>
              <w:t xml:space="preserve">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100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42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23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6"/>
              <w:jc w:val="center"/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left="107"/>
            </w:pPr>
            <w:r>
              <w:rPr>
                <w:b/>
                <w:sz w:val="28"/>
              </w:rPr>
              <w:t xml:space="preserve">59.8 </w:t>
            </w:r>
          </w:p>
        </w:tc>
      </w:tr>
      <w:tr w:rsidR="00E54792" w:rsidTr="00E54792">
        <w:trPr>
          <w:trHeight w:val="34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9"/>
              <w:jc w:val="center"/>
            </w:pPr>
            <w:r>
              <w:rPr>
                <w:b/>
                <w:sz w:val="28"/>
              </w:rPr>
              <w:t xml:space="preserve">2016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1"/>
              <w:jc w:val="center"/>
            </w:pPr>
            <w:r>
              <w:rPr>
                <w:b/>
                <w:sz w:val="28"/>
              </w:rPr>
              <w:t xml:space="preserve">123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123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7"/>
              <w:jc w:val="center"/>
            </w:pPr>
            <w:r>
              <w:rPr>
                <w:b/>
                <w:sz w:val="28"/>
              </w:rPr>
              <w:t xml:space="preserve">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100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70"/>
              <w:jc w:val="center"/>
            </w:pPr>
            <w:r>
              <w:rPr>
                <w:b/>
                <w:sz w:val="28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12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44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8"/>
              <w:jc w:val="center"/>
            </w:pPr>
            <w:r>
              <w:rPr>
                <w:b/>
                <w:sz w:val="28"/>
              </w:rPr>
              <w:t xml:space="preserve">26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right="66"/>
              <w:jc w:val="center"/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54792" w:rsidRDefault="00E54792" w:rsidP="00E54792">
            <w:pPr>
              <w:ind w:left="107"/>
            </w:pPr>
            <w:r>
              <w:rPr>
                <w:b/>
                <w:sz w:val="28"/>
              </w:rPr>
              <w:t xml:space="preserve">58.7 </w:t>
            </w:r>
          </w:p>
        </w:tc>
      </w:tr>
    </w:tbl>
    <w:p w:rsidR="00A3771E" w:rsidRDefault="000E2518">
      <w:pPr>
        <w:spacing w:after="230"/>
      </w:pPr>
      <w:r>
        <w:rPr>
          <w:b/>
          <w:sz w:val="32"/>
        </w:rPr>
        <w:t xml:space="preserve"> </w:t>
      </w:r>
    </w:p>
    <w:p w:rsidR="00665FFA" w:rsidRDefault="000E2518" w:rsidP="00665FFA">
      <w:pPr>
        <w:pStyle w:val="Heading1"/>
        <w:spacing w:after="230"/>
        <w:ind w:left="-5"/>
      </w:pPr>
      <w:r>
        <w:t xml:space="preserve"> </w:t>
      </w:r>
      <w:r w:rsidR="00665FFA">
        <w:t xml:space="preserve">OUR TOPPERS </w:t>
      </w:r>
    </w:p>
    <w:tbl>
      <w:tblPr>
        <w:tblStyle w:val="TableGrid"/>
        <w:tblW w:w="7048" w:type="dxa"/>
        <w:jc w:val="center"/>
        <w:tblInd w:w="0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438"/>
        <w:gridCol w:w="1531"/>
        <w:gridCol w:w="910"/>
      </w:tblGrid>
      <w:tr w:rsidR="00665FFA" w:rsidTr="00DE0201">
        <w:trPr>
          <w:trHeight w:val="446"/>
          <w:jc w:val="center"/>
        </w:trPr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65FFA" w:rsidRDefault="00665FFA" w:rsidP="00DE0201">
            <w:pPr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36"/>
              </w:rPr>
              <w:t>TOPPERS</w:t>
            </w:r>
          </w:p>
        </w:tc>
      </w:tr>
      <w:tr w:rsidR="00665FFA" w:rsidTr="00DE0201">
        <w:trPr>
          <w:trHeight w:val="355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FA" w:rsidRDefault="00665FFA" w:rsidP="00DE0201">
            <w:pPr>
              <w:ind w:left="3"/>
              <w:jc w:val="center"/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FA" w:rsidRDefault="00665FFA" w:rsidP="00DE0201">
            <w:pPr>
              <w:ind w:left="7"/>
              <w:jc w:val="center"/>
            </w:pPr>
            <w:r>
              <w:rPr>
                <w:b/>
                <w:sz w:val="28"/>
              </w:rPr>
              <w:t xml:space="preserve">NAME OF STUDENT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FA" w:rsidRDefault="00665FFA" w:rsidP="00DE0201">
            <w:pPr>
              <w:ind w:left="1"/>
            </w:pPr>
            <w:r>
              <w:rPr>
                <w:b/>
                <w:sz w:val="28"/>
              </w:rPr>
              <w:t xml:space="preserve">Total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FA" w:rsidRDefault="00665FFA" w:rsidP="00DE0201">
            <w:r>
              <w:rPr>
                <w:b/>
                <w:sz w:val="28"/>
              </w:rPr>
              <w:t xml:space="preserve">% </w:t>
            </w:r>
          </w:p>
        </w:tc>
      </w:tr>
      <w:tr w:rsidR="00665FFA" w:rsidTr="00DE0201">
        <w:trPr>
          <w:trHeight w:val="602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Default="00665FFA" w:rsidP="00DE0201">
            <w:pPr>
              <w:ind w:left="6"/>
              <w:jc w:val="center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6"/>
              <w:jc w:val="center"/>
              <w:rPr>
                <w:sz w:val="28"/>
                <w:szCs w:val="28"/>
              </w:rPr>
            </w:pPr>
            <w:r w:rsidRPr="008A27D2">
              <w:rPr>
                <w:sz w:val="28"/>
                <w:szCs w:val="28"/>
              </w:rPr>
              <w:t xml:space="preserve">PRIYANSHI </w:t>
            </w:r>
            <w:r>
              <w:rPr>
                <w:sz w:val="28"/>
                <w:szCs w:val="28"/>
              </w:rPr>
              <w:t>CHAUDHARY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665FFA" w:rsidTr="00DE0201">
        <w:trPr>
          <w:trHeight w:val="604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Default="00665FFA" w:rsidP="00DE0201">
            <w:pPr>
              <w:ind w:left="6"/>
              <w:jc w:val="center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PRANJAL MAHESHWARI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93.8</w:t>
            </w:r>
          </w:p>
        </w:tc>
      </w:tr>
      <w:tr w:rsidR="00665FFA" w:rsidTr="00DE0201">
        <w:trPr>
          <w:trHeight w:val="604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Default="00665FFA" w:rsidP="00DE0201">
            <w:pPr>
              <w:ind w:left="6"/>
              <w:jc w:val="center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ATHARVA AGARWAL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65FFA" w:rsidRPr="008A27D2" w:rsidRDefault="00665FFA" w:rsidP="00DE0201">
            <w:pPr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92.8</w:t>
            </w:r>
          </w:p>
        </w:tc>
      </w:tr>
    </w:tbl>
    <w:p w:rsidR="000E2518" w:rsidRDefault="000E2518" w:rsidP="007141D5"/>
    <w:sectPr w:rsidR="000E2518">
      <w:headerReference w:type="even" r:id="rId6"/>
      <w:headerReference w:type="default" r:id="rId7"/>
      <w:headerReference w:type="first" r:id="rId8"/>
      <w:pgSz w:w="15840" w:h="12240" w:orient="landscape"/>
      <w:pgMar w:top="641" w:right="5617" w:bottom="791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C65" w:rsidRDefault="00A41C65">
      <w:pPr>
        <w:spacing w:after="0" w:line="240" w:lineRule="auto"/>
      </w:pPr>
      <w:r>
        <w:separator/>
      </w:r>
    </w:p>
  </w:endnote>
  <w:endnote w:type="continuationSeparator" w:id="0">
    <w:p w:rsidR="00A41C65" w:rsidRDefault="00A4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C65" w:rsidRDefault="00A41C65">
      <w:pPr>
        <w:spacing w:after="0" w:line="240" w:lineRule="auto"/>
      </w:pPr>
      <w:r>
        <w:separator/>
      </w:r>
    </w:p>
  </w:footnote>
  <w:footnote w:type="continuationSeparator" w:id="0">
    <w:p w:rsidR="00A41C65" w:rsidRDefault="00A4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71E" w:rsidRDefault="000E2518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399"/>
              <wp:effectExtent l="0" t="0" r="0" b="0"/>
              <wp:wrapNone/>
              <wp:docPr id="10777" name="Group 10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399"/>
                        <a:chOff x="0" y="0"/>
                        <a:chExt cx="10058400" cy="7772399"/>
                      </a:xfrm>
                    </wpg:grpSpPr>
                    <wps:wsp>
                      <wps:cNvPr id="11450" name="Shape 11450"/>
                      <wps:cNvSpPr/>
                      <wps:spPr>
                        <a:xfrm>
                          <a:off x="0" y="0"/>
                          <a:ext cx="10058400" cy="7772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399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399"/>
                              </a:lnTo>
                              <a:lnTo>
                                <a:pt x="0" y="7772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DDE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77" style="width:792pt;height:612pt;position:absolute;z-index:-2147483648;mso-position-horizontal-relative:page;mso-position-horizontal:absolute;margin-left:0pt;mso-position-vertical-relative:page;margin-top:0pt;" coordsize="100584,77723">
              <v:shape id="Shape 11451" style="position:absolute;width:100584;height:77723;left:0;top:0;" coordsize="10058400,7772399" path="m0,0l10058400,0l10058400,7772399l0,7772399l0,0">
                <v:stroke weight="0pt" endcap="flat" joinstyle="miter" miterlimit="10" on="false" color="#000000" opacity="0"/>
                <v:fill on="true" color="#b6dde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71E" w:rsidRDefault="000E251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399"/>
              <wp:effectExtent l="0" t="0" r="0" b="0"/>
              <wp:wrapNone/>
              <wp:docPr id="10774" name="Group 1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399"/>
                        <a:chOff x="0" y="0"/>
                        <a:chExt cx="10058400" cy="7772399"/>
                      </a:xfrm>
                    </wpg:grpSpPr>
                    <wps:wsp>
                      <wps:cNvPr id="11448" name="Shape 11448"/>
                      <wps:cNvSpPr/>
                      <wps:spPr>
                        <a:xfrm>
                          <a:off x="0" y="0"/>
                          <a:ext cx="10058400" cy="7772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399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399"/>
                              </a:lnTo>
                              <a:lnTo>
                                <a:pt x="0" y="7772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DDE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74" style="width:792pt;height:612pt;position:absolute;z-index:-2147483648;mso-position-horizontal-relative:page;mso-position-horizontal:absolute;margin-left:0pt;mso-position-vertical-relative:page;margin-top:0pt;" coordsize="100584,77723">
              <v:shape id="Shape 11449" style="position:absolute;width:100584;height:77723;left:0;top:0;" coordsize="10058400,7772399" path="m0,0l10058400,0l10058400,7772399l0,7772399l0,0">
                <v:stroke weight="0pt" endcap="flat" joinstyle="miter" miterlimit="10" on="false" color="#000000" opacity="0"/>
                <v:fill on="true" color="#b6dde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71E" w:rsidRDefault="000E251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399"/>
              <wp:effectExtent l="0" t="0" r="0" b="0"/>
              <wp:wrapNone/>
              <wp:docPr id="10771" name="Group 10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399"/>
                        <a:chOff x="0" y="0"/>
                        <a:chExt cx="10058400" cy="7772399"/>
                      </a:xfrm>
                    </wpg:grpSpPr>
                    <wps:wsp>
                      <wps:cNvPr id="11446" name="Shape 11446"/>
                      <wps:cNvSpPr/>
                      <wps:spPr>
                        <a:xfrm>
                          <a:off x="0" y="0"/>
                          <a:ext cx="10058400" cy="7772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399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399"/>
                              </a:lnTo>
                              <a:lnTo>
                                <a:pt x="0" y="7772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DDE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71" style="width:792pt;height:612pt;position:absolute;z-index:-2147483648;mso-position-horizontal-relative:page;mso-position-horizontal:absolute;margin-left:0pt;mso-position-vertical-relative:page;margin-top:0pt;" coordsize="100584,77723">
              <v:shape id="Shape 11447" style="position:absolute;width:100584;height:77723;left:0;top:0;" coordsize="10058400,7772399" path="m0,0l10058400,0l10058400,7772399l0,7772399l0,0">
                <v:stroke weight="0pt" endcap="flat" joinstyle="miter" miterlimit="10" on="false" color="#000000" opacity="0"/>
                <v:fill on="true" color="#b6dde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1E"/>
    <w:rsid w:val="000A6CB9"/>
    <w:rsid w:val="000E2518"/>
    <w:rsid w:val="00160114"/>
    <w:rsid w:val="001740AF"/>
    <w:rsid w:val="001D592A"/>
    <w:rsid w:val="00236DC4"/>
    <w:rsid w:val="002E5BDC"/>
    <w:rsid w:val="004143DB"/>
    <w:rsid w:val="005B66B7"/>
    <w:rsid w:val="00665FFA"/>
    <w:rsid w:val="007141D5"/>
    <w:rsid w:val="007E4636"/>
    <w:rsid w:val="00824B45"/>
    <w:rsid w:val="008A27D2"/>
    <w:rsid w:val="00A3771E"/>
    <w:rsid w:val="00A41C65"/>
    <w:rsid w:val="00BB34FF"/>
    <w:rsid w:val="00C158A9"/>
    <w:rsid w:val="00CE5C34"/>
    <w:rsid w:val="00D455AB"/>
    <w:rsid w:val="00D81CB8"/>
    <w:rsid w:val="00DB31E1"/>
    <w:rsid w:val="00E54792"/>
    <w:rsid w:val="00E61B47"/>
    <w:rsid w:val="00E67488"/>
    <w:rsid w:val="00F27A61"/>
    <w:rsid w:val="00F820B5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9834"/>
  <w15:docId w15:val="{E18C601B-3928-4902-8B2F-F07A351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kvmbdsecondary8</dc:creator>
  <cp:keywords/>
  <cp:lastModifiedBy>Examination 1</cp:lastModifiedBy>
  <cp:revision>9</cp:revision>
  <dcterms:created xsi:type="dcterms:W3CDTF">2023-05-12T09:02:00Z</dcterms:created>
  <dcterms:modified xsi:type="dcterms:W3CDTF">2023-05-12T10:16:00Z</dcterms:modified>
</cp:coreProperties>
</file>